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5AACE" w14:textId="3448D029" w:rsidR="009871B2" w:rsidRPr="00D110ED" w:rsidRDefault="009871B2" w:rsidP="009871B2">
      <w:pPr>
        <w:tabs>
          <w:tab w:val="left" w:pos="360"/>
        </w:tabs>
        <w:jc w:val="both"/>
        <w:rPr>
          <w:rFonts w:ascii="Arial" w:hAnsi="Arial" w:cs="Arial"/>
          <w:i/>
          <w:sz w:val="20"/>
          <w:szCs w:val="20"/>
        </w:rPr>
      </w:pPr>
    </w:p>
    <w:p w14:paraId="7F568C48" w14:textId="77777777" w:rsidR="009871B2" w:rsidRDefault="009871B2" w:rsidP="00987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spacing w:line="340" w:lineRule="atLeast"/>
        <w:jc w:val="center"/>
        <w:rPr>
          <w:rFonts w:ascii="Arial" w:hAnsi="Arial" w:cs="Arial"/>
          <w:b/>
          <w:bCs/>
          <w:caps/>
          <w:sz w:val="20"/>
          <w:szCs w:val="20"/>
          <w:shd w:val="clear" w:color="auto" w:fill="F3F3F3"/>
        </w:rPr>
      </w:pPr>
      <w:r w:rsidRPr="00D110ED">
        <w:rPr>
          <w:rFonts w:ascii="Arial" w:hAnsi="Arial" w:cs="Arial"/>
          <w:b/>
          <w:bCs/>
          <w:caps/>
          <w:sz w:val="20"/>
          <w:szCs w:val="20"/>
          <w:shd w:val="clear" w:color="auto" w:fill="F3F3F3"/>
        </w:rPr>
        <w:t>OznÁmení</w:t>
      </w:r>
      <w:r>
        <w:rPr>
          <w:rFonts w:ascii="Arial" w:hAnsi="Arial" w:cs="Arial"/>
          <w:caps/>
          <w:sz w:val="20"/>
          <w:szCs w:val="20"/>
          <w:shd w:val="clear" w:color="auto" w:fill="F3F3F3"/>
        </w:rPr>
        <w:t xml:space="preserve"> </w:t>
      </w:r>
      <w:r>
        <w:rPr>
          <w:rFonts w:ascii="Arial" w:hAnsi="Arial" w:cs="Arial"/>
          <w:b/>
          <w:bCs/>
          <w:caps/>
          <w:sz w:val="20"/>
          <w:szCs w:val="20"/>
          <w:shd w:val="clear" w:color="auto" w:fill="F3F3F3"/>
        </w:rPr>
        <w:t xml:space="preserve">o době a místě konání </w:t>
      </w:r>
      <w:r w:rsidRPr="00D110ED">
        <w:rPr>
          <w:rFonts w:ascii="Arial" w:hAnsi="Arial" w:cs="Arial"/>
          <w:b/>
          <w:bCs/>
          <w:caps/>
          <w:sz w:val="20"/>
          <w:szCs w:val="20"/>
          <w:shd w:val="clear" w:color="auto" w:fill="F3F3F3"/>
        </w:rPr>
        <w:t>voleb</w:t>
      </w:r>
    </w:p>
    <w:p w14:paraId="36509221" w14:textId="77777777" w:rsidR="009871B2" w:rsidRPr="009A7C67" w:rsidRDefault="009871B2" w:rsidP="00987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spacing w:line="340" w:lineRule="atLeast"/>
        <w:jc w:val="center"/>
        <w:rPr>
          <w:rFonts w:ascii="Arial" w:hAnsi="Arial" w:cs="Arial"/>
          <w:b/>
          <w:bCs/>
          <w:caps/>
          <w:sz w:val="20"/>
          <w:szCs w:val="20"/>
          <w:shd w:val="clear" w:color="auto" w:fill="F3F3F3"/>
        </w:rPr>
      </w:pPr>
    </w:p>
    <w:p w14:paraId="4C02CC16" w14:textId="77777777" w:rsidR="009871B2" w:rsidRPr="00D110ED" w:rsidRDefault="009871B2" w:rsidP="009871B2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D110ED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</w:t>
      </w:r>
      <w:r w:rsidRPr="00D110ED">
        <w:rPr>
          <w:rFonts w:ascii="Arial" w:hAnsi="Arial" w:cs="Arial"/>
          <w:caps/>
          <w:sz w:val="20"/>
          <w:szCs w:val="20"/>
        </w:rPr>
        <w:t xml:space="preserve">              </w:t>
      </w:r>
      <w:r w:rsidRPr="00D110ED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  <w:r w:rsidRPr="00D110ED">
        <w:rPr>
          <w:rFonts w:ascii="Arial" w:hAnsi="Arial" w:cs="Arial"/>
          <w:b/>
          <w:bCs/>
          <w:caps/>
          <w:sz w:val="20"/>
          <w:szCs w:val="20"/>
        </w:rPr>
        <w:t xml:space="preserve">                                                        </w:t>
      </w:r>
    </w:p>
    <w:p w14:paraId="225C4881" w14:textId="2642A1F5" w:rsidR="009871B2" w:rsidRPr="009A7C67" w:rsidRDefault="009871B2" w:rsidP="009871B2">
      <w:pPr>
        <w:numPr>
          <w:ilvl w:val="0"/>
          <w:numId w:val="2"/>
        </w:numPr>
        <w:spacing w:line="260" w:lineRule="atLeast"/>
        <w:rPr>
          <w:rFonts w:ascii="Arial" w:hAnsi="Arial" w:cs="Arial"/>
          <w:i/>
          <w:iCs/>
          <w:sz w:val="20"/>
          <w:szCs w:val="20"/>
        </w:rPr>
      </w:pPr>
      <w:r w:rsidRPr="009A7C67">
        <w:rPr>
          <w:rFonts w:ascii="Arial" w:hAnsi="Arial" w:cs="Arial"/>
          <w:b/>
          <w:bCs/>
          <w:sz w:val="20"/>
          <w:szCs w:val="20"/>
        </w:rPr>
        <w:t>do Zastupitelstva obce/měst</w:t>
      </w:r>
      <w:r>
        <w:rPr>
          <w:rFonts w:ascii="Arial" w:hAnsi="Arial" w:cs="Arial"/>
          <w:b/>
          <w:bCs/>
          <w:sz w:val="20"/>
          <w:szCs w:val="20"/>
        </w:rPr>
        <w:t>a    Lipec</w:t>
      </w:r>
    </w:p>
    <w:p w14:paraId="49562E8A" w14:textId="77777777" w:rsidR="009871B2" w:rsidRPr="009A7C67" w:rsidRDefault="009871B2" w:rsidP="009871B2">
      <w:pPr>
        <w:numPr>
          <w:ilvl w:val="0"/>
          <w:numId w:val="2"/>
        </w:numPr>
        <w:spacing w:line="260" w:lineRule="atLeast"/>
        <w:rPr>
          <w:rFonts w:ascii="Arial" w:hAnsi="Arial" w:cs="Arial"/>
          <w:i/>
          <w:iCs/>
          <w:sz w:val="20"/>
          <w:szCs w:val="20"/>
        </w:rPr>
      </w:pPr>
      <w:r w:rsidRPr="009A7C67">
        <w:rPr>
          <w:rFonts w:ascii="Arial" w:hAnsi="Arial" w:cs="Arial"/>
          <w:b/>
          <w:bCs/>
          <w:sz w:val="20"/>
          <w:szCs w:val="20"/>
        </w:rPr>
        <w:t xml:space="preserve">do Senátu Parlamentu České republiky   </w:t>
      </w:r>
    </w:p>
    <w:p w14:paraId="0A444E62" w14:textId="77777777" w:rsidR="009871B2" w:rsidRPr="009A7C67" w:rsidRDefault="009871B2" w:rsidP="009871B2">
      <w:pPr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797FCECE" w14:textId="75F229CC" w:rsidR="009871B2" w:rsidRDefault="009871B2" w:rsidP="009871B2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Obecní </w:t>
      </w:r>
      <w:proofErr w:type="gramStart"/>
      <w:r>
        <w:rPr>
          <w:rFonts w:ascii="Arial" w:hAnsi="Arial" w:cs="Arial"/>
          <w:sz w:val="20"/>
          <w:szCs w:val="20"/>
        </w:rPr>
        <w:t>úřad</w:t>
      </w:r>
      <w:r w:rsidRPr="009A7C6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Lipec </w:t>
      </w:r>
      <w:r w:rsidRPr="009A7C67">
        <w:rPr>
          <w:rFonts w:ascii="Arial" w:hAnsi="Arial" w:cs="Arial"/>
          <w:sz w:val="20"/>
          <w:szCs w:val="20"/>
        </w:rPr>
        <w:t>.podle</w:t>
      </w:r>
      <w:proofErr w:type="gramEnd"/>
      <w:r w:rsidRPr="009A7C67">
        <w:rPr>
          <w:rFonts w:ascii="Arial" w:hAnsi="Arial" w:cs="Arial"/>
          <w:sz w:val="20"/>
          <w:szCs w:val="20"/>
        </w:rPr>
        <w:t xml:space="preserve"> § </w:t>
      </w:r>
      <w:r>
        <w:rPr>
          <w:rFonts w:ascii="Arial" w:hAnsi="Arial" w:cs="Arial"/>
          <w:sz w:val="20"/>
          <w:szCs w:val="20"/>
        </w:rPr>
        <w:t xml:space="preserve">5 odst. 1 </w:t>
      </w:r>
      <w:r w:rsidRPr="009A7C67">
        <w:rPr>
          <w:rFonts w:ascii="Arial" w:hAnsi="Arial" w:cs="Arial"/>
          <w:sz w:val="20"/>
          <w:szCs w:val="20"/>
        </w:rPr>
        <w:t xml:space="preserve">zákona č. </w:t>
      </w:r>
      <w:r>
        <w:rPr>
          <w:rFonts w:ascii="Arial" w:hAnsi="Arial" w:cs="Arial"/>
          <w:sz w:val="20"/>
          <w:szCs w:val="20"/>
        </w:rPr>
        <w:t>88/2024 Sb., o správě voleb,</w:t>
      </w:r>
      <w:r w:rsidRPr="009A7C67">
        <w:rPr>
          <w:rFonts w:ascii="Arial" w:hAnsi="Arial" w:cs="Arial"/>
          <w:sz w:val="20"/>
          <w:szCs w:val="20"/>
        </w:rPr>
        <w:t xml:space="preserve"> ve znění pozdějších předpisů</w:t>
      </w:r>
      <w:r w:rsidRPr="009A7C67">
        <w:rPr>
          <w:rFonts w:ascii="Arial" w:hAnsi="Arial" w:cs="Arial"/>
          <w:b/>
          <w:bCs/>
          <w:sz w:val="20"/>
          <w:szCs w:val="20"/>
        </w:rPr>
        <w:t>,</w:t>
      </w:r>
      <w:r w:rsidRPr="009A7C67">
        <w:rPr>
          <w:rFonts w:ascii="Arial" w:hAnsi="Arial" w:cs="Arial"/>
          <w:sz w:val="20"/>
          <w:szCs w:val="20"/>
        </w:rPr>
        <w:t xml:space="preserve"> </w:t>
      </w:r>
    </w:p>
    <w:p w14:paraId="372DA06F" w14:textId="77777777" w:rsidR="009871B2" w:rsidRDefault="009871B2" w:rsidP="009871B2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</w:p>
    <w:p w14:paraId="6C7095DE" w14:textId="77777777" w:rsidR="009871B2" w:rsidRPr="006F4BDA" w:rsidRDefault="009871B2" w:rsidP="009871B2">
      <w:pPr>
        <w:spacing w:line="260" w:lineRule="atLeast"/>
        <w:jc w:val="center"/>
        <w:rPr>
          <w:rFonts w:ascii="Arial" w:hAnsi="Arial" w:cs="Arial"/>
          <w:sz w:val="20"/>
          <w:szCs w:val="20"/>
        </w:rPr>
      </w:pPr>
      <w:r w:rsidRPr="009A7C67">
        <w:rPr>
          <w:rFonts w:ascii="Arial" w:hAnsi="Arial" w:cs="Arial"/>
          <w:b/>
          <w:bCs/>
          <w:sz w:val="20"/>
          <w:szCs w:val="20"/>
        </w:rPr>
        <w:t>oznamuje:</w:t>
      </w:r>
    </w:p>
    <w:p w14:paraId="363253CB" w14:textId="77777777" w:rsidR="009871B2" w:rsidRPr="009A7C67" w:rsidRDefault="009871B2" w:rsidP="009871B2">
      <w:pPr>
        <w:spacing w:line="260" w:lineRule="atLeast"/>
        <w:ind w:left="3540"/>
        <w:rPr>
          <w:rFonts w:ascii="Arial" w:hAnsi="Arial" w:cs="Arial"/>
          <w:b/>
          <w:bCs/>
          <w:sz w:val="20"/>
          <w:szCs w:val="20"/>
        </w:rPr>
      </w:pPr>
    </w:p>
    <w:p w14:paraId="43C56D2F" w14:textId="387726B2" w:rsidR="009871B2" w:rsidRPr="006F4BDA" w:rsidRDefault="009871B2" w:rsidP="009871B2">
      <w:pPr>
        <w:pStyle w:val="Odstavecseseznamem1"/>
        <w:numPr>
          <w:ilvl w:val="0"/>
          <w:numId w:val="4"/>
        </w:numPr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9A7C67">
        <w:rPr>
          <w:rFonts w:ascii="Arial" w:hAnsi="Arial" w:cs="Arial"/>
          <w:b/>
          <w:bCs/>
          <w:sz w:val="20"/>
          <w:szCs w:val="20"/>
        </w:rPr>
        <w:t>Volby do Zastupitelstva obce</w:t>
      </w:r>
      <w:r>
        <w:rPr>
          <w:rFonts w:ascii="Arial" w:hAnsi="Arial" w:cs="Arial"/>
          <w:b/>
          <w:bCs/>
          <w:sz w:val="20"/>
          <w:szCs w:val="20"/>
        </w:rPr>
        <w:t xml:space="preserve"> Lipec</w:t>
      </w:r>
      <w:r w:rsidRPr="009A7C67">
        <w:rPr>
          <w:rFonts w:ascii="Arial" w:hAnsi="Arial" w:cs="Arial"/>
          <w:b/>
          <w:bCs/>
          <w:sz w:val="20"/>
          <w:szCs w:val="20"/>
        </w:rPr>
        <w:t xml:space="preserve"> a volby do</w:t>
      </w:r>
      <w:r>
        <w:rPr>
          <w:rFonts w:ascii="Arial" w:hAnsi="Arial" w:cs="Arial"/>
          <w:b/>
          <w:bCs/>
          <w:sz w:val="20"/>
          <w:szCs w:val="20"/>
        </w:rPr>
        <w:t xml:space="preserve"> 1/3</w:t>
      </w:r>
      <w:r w:rsidRPr="009A7C67">
        <w:rPr>
          <w:rFonts w:ascii="Arial" w:hAnsi="Arial" w:cs="Arial"/>
          <w:b/>
          <w:bCs/>
          <w:sz w:val="20"/>
          <w:szCs w:val="20"/>
        </w:rPr>
        <w:t xml:space="preserve"> Senátu Parlamentu České republiky se konají:  </w:t>
      </w:r>
      <w:r w:rsidRPr="009A7C67">
        <w:rPr>
          <w:rFonts w:ascii="Arial" w:hAnsi="Arial" w:cs="Arial"/>
          <w:sz w:val="20"/>
          <w:szCs w:val="20"/>
        </w:rPr>
        <w:t xml:space="preserve"> </w:t>
      </w:r>
    </w:p>
    <w:p w14:paraId="07FA8722" w14:textId="77777777" w:rsidR="009871B2" w:rsidRPr="009A7C67" w:rsidRDefault="009871B2" w:rsidP="009871B2">
      <w:pPr>
        <w:pStyle w:val="Odstavecseseznamem1"/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9A7C67">
        <w:rPr>
          <w:rFonts w:ascii="Arial" w:hAnsi="Arial" w:cs="Arial"/>
          <w:sz w:val="20"/>
          <w:szCs w:val="20"/>
        </w:rPr>
        <w:t xml:space="preserve">   </w:t>
      </w:r>
    </w:p>
    <w:p w14:paraId="311EDBC6" w14:textId="77777777" w:rsidR="009871B2" w:rsidRPr="009A7C67" w:rsidRDefault="009871B2" w:rsidP="009871B2">
      <w:pPr>
        <w:numPr>
          <w:ilvl w:val="0"/>
          <w:numId w:val="3"/>
        </w:numPr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9A7C67">
        <w:rPr>
          <w:rFonts w:ascii="Arial" w:hAnsi="Arial" w:cs="Arial"/>
          <w:b/>
          <w:bCs/>
          <w:sz w:val="20"/>
          <w:szCs w:val="20"/>
        </w:rPr>
        <w:t>v pátek</w:t>
      </w:r>
      <w:r w:rsidRPr="009A7C6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9. října 2026</w:t>
      </w:r>
      <w:r w:rsidRPr="009A7C67">
        <w:rPr>
          <w:rFonts w:ascii="Arial" w:hAnsi="Arial" w:cs="Arial"/>
          <w:b/>
          <w:bCs/>
          <w:sz w:val="20"/>
          <w:szCs w:val="20"/>
        </w:rPr>
        <w:t xml:space="preserve"> od 14,00 hodin do 22,00 hodin   </w:t>
      </w:r>
      <w:r w:rsidRPr="009A7C67">
        <w:rPr>
          <w:rFonts w:ascii="Arial" w:hAnsi="Arial" w:cs="Arial"/>
          <w:sz w:val="20"/>
          <w:szCs w:val="20"/>
        </w:rPr>
        <w:t xml:space="preserve"> </w:t>
      </w:r>
      <w:r w:rsidRPr="009A7C67">
        <w:rPr>
          <w:rFonts w:ascii="Arial" w:hAnsi="Arial" w:cs="Arial"/>
          <w:b/>
          <w:sz w:val="20"/>
          <w:szCs w:val="20"/>
        </w:rPr>
        <w:t>a</w:t>
      </w:r>
    </w:p>
    <w:p w14:paraId="07E20C28" w14:textId="77777777" w:rsidR="009871B2" w:rsidRPr="009A7C67" w:rsidRDefault="009871B2" w:rsidP="009871B2">
      <w:pPr>
        <w:numPr>
          <w:ilvl w:val="0"/>
          <w:numId w:val="3"/>
        </w:numPr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9A7C67">
        <w:rPr>
          <w:rFonts w:ascii="Arial" w:hAnsi="Arial" w:cs="Arial"/>
          <w:b/>
          <w:bCs/>
          <w:sz w:val="20"/>
          <w:szCs w:val="20"/>
        </w:rPr>
        <w:t>v sobotu</w:t>
      </w:r>
      <w:r w:rsidRPr="009A7C67">
        <w:rPr>
          <w:rFonts w:ascii="Arial" w:hAnsi="Arial" w:cs="Arial"/>
          <w:sz w:val="20"/>
          <w:szCs w:val="20"/>
        </w:rPr>
        <w:t xml:space="preserve"> </w:t>
      </w:r>
      <w:r w:rsidRPr="000626BF">
        <w:rPr>
          <w:rFonts w:ascii="Arial" w:hAnsi="Arial" w:cs="Arial"/>
          <w:b/>
          <w:bCs/>
          <w:sz w:val="20"/>
          <w:szCs w:val="20"/>
        </w:rPr>
        <w:t>10.</w:t>
      </w:r>
      <w:r>
        <w:rPr>
          <w:rFonts w:ascii="Arial" w:hAnsi="Arial" w:cs="Arial"/>
          <w:b/>
          <w:bCs/>
          <w:sz w:val="20"/>
          <w:szCs w:val="20"/>
        </w:rPr>
        <w:t xml:space="preserve"> října 2026</w:t>
      </w:r>
      <w:r w:rsidRPr="009A7C67">
        <w:rPr>
          <w:rFonts w:ascii="Arial" w:hAnsi="Arial" w:cs="Arial"/>
          <w:b/>
          <w:bCs/>
          <w:sz w:val="20"/>
          <w:szCs w:val="20"/>
        </w:rPr>
        <w:t xml:space="preserve"> od 8,00 hodin do 14,00 hodin.</w:t>
      </w:r>
    </w:p>
    <w:p w14:paraId="05F90A1D" w14:textId="77777777" w:rsidR="009871B2" w:rsidRPr="009A7C67" w:rsidRDefault="009871B2" w:rsidP="009871B2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</w:p>
    <w:p w14:paraId="3E05BB20" w14:textId="77777777" w:rsidR="009871B2" w:rsidRPr="009A7C67" w:rsidRDefault="009871B2" w:rsidP="009871B2">
      <w:pPr>
        <w:pStyle w:val="Odstavecseseznamem1"/>
        <w:numPr>
          <w:ilvl w:val="0"/>
          <w:numId w:val="4"/>
        </w:numPr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9A7C67">
        <w:rPr>
          <w:rFonts w:ascii="Arial" w:hAnsi="Arial" w:cs="Arial"/>
          <w:b/>
          <w:bCs/>
          <w:sz w:val="20"/>
          <w:szCs w:val="20"/>
        </w:rPr>
        <w:t>Místem konání voleb</w:t>
      </w:r>
      <w:r w:rsidRPr="009A7C67">
        <w:rPr>
          <w:rFonts w:ascii="Arial" w:hAnsi="Arial" w:cs="Arial"/>
          <w:sz w:val="20"/>
          <w:szCs w:val="20"/>
        </w:rPr>
        <w:t xml:space="preserve">    </w:t>
      </w:r>
    </w:p>
    <w:p w14:paraId="7CE88420" w14:textId="4530E389" w:rsidR="009871B2" w:rsidRPr="009A7C67" w:rsidRDefault="009871B2" w:rsidP="009871B2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9A7C67">
        <w:rPr>
          <w:rFonts w:ascii="Arial" w:hAnsi="Arial" w:cs="Arial"/>
          <w:sz w:val="20"/>
          <w:szCs w:val="20"/>
        </w:rPr>
        <w:t xml:space="preserve">             ve volebním </w:t>
      </w:r>
      <w:proofErr w:type="gramStart"/>
      <w:r w:rsidRPr="009A7C67">
        <w:rPr>
          <w:rFonts w:ascii="Arial" w:hAnsi="Arial" w:cs="Arial"/>
          <w:sz w:val="20"/>
          <w:szCs w:val="20"/>
        </w:rPr>
        <w:t>okrsku</w:t>
      </w:r>
      <w:r>
        <w:rPr>
          <w:rFonts w:ascii="Arial" w:hAnsi="Arial" w:cs="Arial"/>
          <w:sz w:val="20"/>
          <w:szCs w:val="20"/>
        </w:rPr>
        <w:t xml:space="preserve">  č.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1 </w:t>
      </w:r>
      <w:r>
        <w:rPr>
          <w:rFonts w:ascii="Arial" w:hAnsi="Arial" w:cs="Arial"/>
          <w:sz w:val="20"/>
          <w:szCs w:val="20"/>
        </w:rPr>
        <w:t>je volební</w:t>
      </w:r>
      <w:r w:rsidRPr="009A7C67">
        <w:rPr>
          <w:rFonts w:ascii="Arial" w:hAnsi="Arial" w:cs="Arial"/>
          <w:sz w:val="20"/>
          <w:szCs w:val="20"/>
        </w:rPr>
        <w:t xml:space="preserve"> místnost (</w:t>
      </w:r>
      <w:proofErr w:type="gramStart"/>
      <w:r w:rsidRPr="009A7C67">
        <w:rPr>
          <w:rFonts w:ascii="Arial" w:hAnsi="Arial" w:cs="Arial"/>
          <w:sz w:val="20"/>
          <w:szCs w:val="20"/>
        </w:rPr>
        <w:t>přesná  adresa</w:t>
      </w:r>
      <w:proofErr w:type="gramEnd"/>
      <w:r w:rsidRPr="009A7C67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  </w:t>
      </w:r>
      <w:proofErr w:type="gramStart"/>
      <w:r>
        <w:rPr>
          <w:rFonts w:ascii="Arial" w:hAnsi="Arial" w:cs="Arial"/>
          <w:sz w:val="20"/>
          <w:szCs w:val="20"/>
        </w:rPr>
        <w:t>Obecní  úřad</w:t>
      </w:r>
      <w:proofErr w:type="gramEnd"/>
      <w:r>
        <w:rPr>
          <w:rFonts w:ascii="Arial" w:hAnsi="Arial" w:cs="Arial"/>
          <w:sz w:val="20"/>
          <w:szCs w:val="20"/>
        </w:rPr>
        <w:t xml:space="preserve">  </w:t>
      </w:r>
      <w:proofErr w:type="gramStart"/>
      <w:r>
        <w:rPr>
          <w:rFonts w:ascii="Arial" w:hAnsi="Arial" w:cs="Arial"/>
          <w:sz w:val="20"/>
          <w:szCs w:val="20"/>
        </w:rPr>
        <w:t>Lipec  83</w:t>
      </w:r>
      <w:proofErr w:type="gramEnd"/>
    </w:p>
    <w:p w14:paraId="7F21C718" w14:textId="230A1E7C" w:rsidR="009871B2" w:rsidRPr="009A7C67" w:rsidRDefault="009871B2" w:rsidP="009871B2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9A7C67">
        <w:rPr>
          <w:rFonts w:ascii="Arial" w:hAnsi="Arial" w:cs="Arial"/>
          <w:sz w:val="20"/>
          <w:szCs w:val="20"/>
        </w:rPr>
        <w:t xml:space="preserve">             pro voliče podle místa, kde jsou přihlášeni k trvalému pobytu</w:t>
      </w:r>
      <w:r>
        <w:rPr>
          <w:rFonts w:ascii="Arial" w:hAnsi="Arial" w:cs="Arial"/>
          <w:sz w:val="20"/>
          <w:szCs w:val="20"/>
        </w:rPr>
        <w:t xml:space="preserve"> v</w:t>
      </w:r>
      <w:r w:rsidRPr="009A7C6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Lipci</w:t>
      </w:r>
    </w:p>
    <w:p w14:paraId="4DDFCD24" w14:textId="77777777" w:rsidR="009871B2" w:rsidRPr="009A7C67" w:rsidRDefault="009871B2" w:rsidP="009871B2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</w:p>
    <w:p w14:paraId="449F8A2C" w14:textId="5D963141" w:rsidR="009871B2" w:rsidRPr="009871B2" w:rsidRDefault="009871B2" w:rsidP="009871B2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9A7C67">
        <w:rPr>
          <w:rFonts w:ascii="Arial" w:hAnsi="Arial" w:cs="Arial"/>
          <w:sz w:val="20"/>
          <w:szCs w:val="20"/>
        </w:rPr>
        <w:t xml:space="preserve">             </w:t>
      </w:r>
    </w:p>
    <w:p w14:paraId="37848823" w14:textId="77777777" w:rsidR="009871B2" w:rsidRPr="009A7C67" w:rsidRDefault="009871B2" w:rsidP="009871B2">
      <w:pPr>
        <w:pStyle w:val="Odstavecseseznamem1"/>
        <w:numPr>
          <w:ilvl w:val="0"/>
          <w:numId w:val="4"/>
        </w:numPr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9A7C67">
        <w:rPr>
          <w:rFonts w:ascii="Arial" w:hAnsi="Arial" w:cs="Arial"/>
          <w:sz w:val="20"/>
          <w:szCs w:val="20"/>
        </w:rPr>
        <w:t>Voliči budou dodány nejpozději 3 dny přede dnem konání voleb hlasovací lístky. Ve dnech voleb na žádost voliče okrsková volební komise vydá za chybějící nebo jinak označené hlasovací lístky nové.</w:t>
      </w:r>
    </w:p>
    <w:p w14:paraId="726776F6" w14:textId="77777777" w:rsidR="009871B2" w:rsidRPr="009A7C67" w:rsidRDefault="009871B2" w:rsidP="009871B2">
      <w:pPr>
        <w:pStyle w:val="Odstavecseseznamem1"/>
        <w:spacing w:line="260" w:lineRule="atLeast"/>
        <w:ind w:left="0"/>
        <w:jc w:val="both"/>
        <w:rPr>
          <w:rFonts w:ascii="Arial" w:hAnsi="Arial" w:cs="Arial"/>
          <w:b/>
          <w:bCs/>
          <w:sz w:val="20"/>
          <w:szCs w:val="20"/>
        </w:rPr>
      </w:pPr>
    </w:p>
    <w:p w14:paraId="064BA9D1" w14:textId="77777777" w:rsidR="009871B2" w:rsidRPr="009A7C67" w:rsidRDefault="009871B2" w:rsidP="009871B2">
      <w:pPr>
        <w:pStyle w:val="Odstavecseseznamem1"/>
        <w:numPr>
          <w:ilvl w:val="0"/>
          <w:numId w:val="4"/>
        </w:numPr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9A7C67">
        <w:rPr>
          <w:rFonts w:ascii="Arial" w:hAnsi="Arial" w:cs="Arial"/>
          <w:b/>
          <w:sz w:val="20"/>
          <w:szCs w:val="20"/>
          <w:u w:val="single"/>
        </w:rPr>
        <w:t>Volby do zastupitelstva obce /města:</w:t>
      </w:r>
      <w:r w:rsidRPr="009A7C67">
        <w:rPr>
          <w:rFonts w:ascii="Arial" w:hAnsi="Arial" w:cs="Arial"/>
          <w:sz w:val="20"/>
          <w:szCs w:val="20"/>
        </w:rPr>
        <w:t xml:space="preserve"> Voliči bude </w:t>
      </w:r>
      <w:proofErr w:type="gramStart"/>
      <w:r w:rsidRPr="009A7C67">
        <w:rPr>
          <w:rFonts w:ascii="Arial" w:hAnsi="Arial" w:cs="Arial"/>
          <w:sz w:val="20"/>
          <w:szCs w:val="20"/>
        </w:rPr>
        <w:t>umožněno  hlasování</w:t>
      </w:r>
      <w:proofErr w:type="gramEnd"/>
      <w:r w:rsidRPr="009A7C67">
        <w:rPr>
          <w:rFonts w:ascii="Arial" w:hAnsi="Arial" w:cs="Arial"/>
          <w:sz w:val="20"/>
          <w:szCs w:val="20"/>
        </w:rPr>
        <w:t xml:space="preserve">  </w:t>
      </w:r>
      <w:proofErr w:type="gramStart"/>
      <w:r w:rsidRPr="009A7C67">
        <w:rPr>
          <w:rFonts w:ascii="Arial" w:hAnsi="Arial" w:cs="Arial"/>
          <w:sz w:val="20"/>
          <w:szCs w:val="20"/>
        </w:rPr>
        <w:t>poté,   kdy  prokáže</w:t>
      </w:r>
      <w:proofErr w:type="gramEnd"/>
      <w:r w:rsidRPr="009A7C67">
        <w:rPr>
          <w:rFonts w:ascii="Arial" w:hAnsi="Arial" w:cs="Arial"/>
          <w:sz w:val="20"/>
          <w:szCs w:val="20"/>
        </w:rPr>
        <w:t xml:space="preserve">  svoji totožnost a státní občanství České republiky, popřípadě státní občanství státu, </w:t>
      </w:r>
      <w:proofErr w:type="gramStart"/>
      <w:r w:rsidRPr="009A7C67">
        <w:rPr>
          <w:rFonts w:ascii="Arial" w:hAnsi="Arial" w:cs="Arial"/>
          <w:sz w:val="20"/>
          <w:szCs w:val="20"/>
        </w:rPr>
        <w:t>jehož  občané</w:t>
      </w:r>
      <w:proofErr w:type="gramEnd"/>
      <w:r w:rsidRPr="009A7C67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A7C67">
        <w:rPr>
          <w:rFonts w:ascii="Arial" w:hAnsi="Arial" w:cs="Arial"/>
          <w:sz w:val="20"/>
          <w:szCs w:val="20"/>
        </w:rPr>
        <w:t>jsou  oprávněni</w:t>
      </w:r>
      <w:proofErr w:type="gramEnd"/>
      <w:r w:rsidRPr="009A7C67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A7C67">
        <w:rPr>
          <w:rFonts w:ascii="Arial" w:hAnsi="Arial" w:cs="Arial"/>
          <w:sz w:val="20"/>
          <w:szCs w:val="20"/>
        </w:rPr>
        <w:t>volit  na</w:t>
      </w:r>
      <w:proofErr w:type="gramEnd"/>
      <w:r w:rsidRPr="009A7C67">
        <w:rPr>
          <w:rFonts w:ascii="Arial" w:hAnsi="Arial" w:cs="Arial"/>
          <w:sz w:val="20"/>
          <w:szCs w:val="20"/>
        </w:rPr>
        <w:t xml:space="preserve"> území České republiky. Totožnost a státní občanství prokáže volič občanským průkazem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eDokladem</w:t>
      </w:r>
      <w:proofErr w:type="spellEnd"/>
      <w:r w:rsidRPr="009A7C67">
        <w:rPr>
          <w:rFonts w:ascii="Arial" w:hAnsi="Arial" w:cs="Arial"/>
          <w:sz w:val="20"/>
          <w:szCs w:val="20"/>
        </w:rPr>
        <w:t xml:space="preserve"> nebo cestovním pasem České republiky, jde-li </w:t>
      </w:r>
      <w:r>
        <w:rPr>
          <w:rFonts w:ascii="Arial" w:hAnsi="Arial" w:cs="Arial"/>
          <w:sz w:val="20"/>
          <w:szCs w:val="20"/>
        </w:rPr>
        <w:t xml:space="preserve">           </w:t>
      </w:r>
      <w:r w:rsidRPr="009A7C67">
        <w:rPr>
          <w:rFonts w:ascii="Arial" w:hAnsi="Arial" w:cs="Arial"/>
          <w:sz w:val="20"/>
          <w:szCs w:val="20"/>
        </w:rPr>
        <w:t>o cizince, průkazem o povolení k pobytu.</w:t>
      </w:r>
    </w:p>
    <w:p w14:paraId="1FBE6083" w14:textId="77777777" w:rsidR="009871B2" w:rsidRPr="009A7C67" w:rsidRDefault="009871B2" w:rsidP="009871B2">
      <w:pPr>
        <w:pStyle w:val="Odstavecseseznamem1"/>
        <w:spacing w:line="260" w:lineRule="atLeast"/>
        <w:ind w:left="0"/>
        <w:jc w:val="both"/>
        <w:rPr>
          <w:rFonts w:ascii="Arial" w:hAnsi="Arial" w:cs="Arial"/>
          <w:b/>
          <w:bCs/>
          <w:sz w:val="20"/>
          <w:szCs w:val="20"/>
        </w:rPr>
      </w:pPr>
    </w:p>
    <w:p w14:paraId="65895429" w14:textId="77777777" w:rsidR="009871B2" w:rsidRPr="009A7C67" w:rsidRDefault="009871B2" w:rsidP="009871B2">
      <w:pPr>
        <w:pStyle w:val="Odstavecseseznamem1"/>
        <w:numPr>
          <w:ilvl w:val="0"/>
          <w:numId w:val="4"/>
        </w:numPr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9A7C67">
        <w:rPr>
          <w:rFonts w:ascii="Arial" w:hAnsi="Arial" w:cs="Arial"/>
          <w:b/>
          <w:sz w:val="20"/>
          <w:szCs w:val="20"/>
          <w:u w:val="single"/>
        </w:rPr>
        <w:t>Volby do Senátu Parlamentu České republiky</w:t>
      </w:r>
      <w:r w:rsidRPr="009A7C67">
        <w:rPr>
          <w:rFonts w:ascii="Arial" w:hAnsi="Arial" w:cs="Arial"/>
          <w:sz w:val="20"/>
          <w:szCs w:val="20"/>
        </w:rPr>
        <w:t xml:space="preserve">: Voliči bude umožněno hlasování poté, kdy prokáže svou totožnost a státní občanství České republiky platným občanským průkazem, </w:t>
      </w:r>
      <w:proofErr w:type="spellStart"/>
      <w:r>
        <w:rPr>
          <w:rFonts w:ascii="Arial" w:hAnsi="Arial" w:cs="Arial"/>
          <w:sz w:val="20"/>
          <w:szCs w:val="20"/>
        </w:rPr>
        <w:t>eDokladem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9A7C67">
        <w:rPr>
          <w:rFonts w:ascii="Arial" w:hAnsi="Arial" w:cs="Arial"/>
          <w:sz w:val="20"/>
          <w:szCs w:val="20"/>
        </w:rPr>
        <w:t>nebo platným cestovním, diplomatickým nebo služebním pasem České republiky anebo cestovním   průkazem.</w:t>
      </w:r>
    </w:p>
    <w:p w14:paraId="606E892D" w14:textId="77777777" w:rsidR="009871B2" w:rsidRPr="009A7C67" w:rsidRDefault="009871B2" w:rsidP="009871B2">
      <w:pPr>
        <w:pStyle w:val="Odstavecseseznamem1"/>
        <w:spacing w:line="260" w:lineRule="atLeast"/>
        <w:ind w:left="0"/>
        <w:jc w:val="both"/>
        <w:rPr>
          <w:rFonts w:ascii="Arial" w:hAnsi="Arial" w:cs="Arial"/>
          <w:b/>
          <w:bCs/>
          <w:sz w:val="20"/>
          <w:szCs w:val="20"/>
        </w:rPr>
      </w:pPr>
    </w:p>
    <w:p w14:paraId="0B916CDA" w14:textId="77777777" w:rsidR="009871B2" w:rsidRPr="009A7C67" w:rsidRDefault="009871B2" w:rsidP="009871B2">
      <w:pPr>
        <w:pStyle w:val="Odstavecseseznamem1"/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9A7C67">
        <w:rPr>
          <w:rFonts w:ascii="Arial" w:hAnsi="Arial" w:cs="Arial"/>
          <w:b/>
          <w:bCs/>
          <w:sz w:val="20"/>
          <w:szCs w:val="20"/>
        </w:rPr>
        <w:t xml:space="preserve">V případě konání II.  </w:t>
      </w:r>
      <w:proofErr w:type="gramStart"/>
      <w:r w:rsidRPr="009A7C67">
        <w:rPr>
          <w:rFonts w:ascii="Arial" w:hAnsi="Arial" w:cs="Arial"/>
          <w:b/>
          <w:bCs/>
          <w:sz w:val="20"/>
          <w:szCs w:val="20"/>
        </w:rPr>
        <w:t>kola</w:t>
      </w:r>
      <w:r w:rsidRPr="009A7C67">
        <w:rPr>
          <w:rFonts w:ascii="Arial" w:hAnsi="Arial" w:cs="Arial"/>
          <w:sz w:val="20"/>
          <w:szCs w:val="20"/>
        </w:rPr>
        <w:t xml:space="preserve">  </w:t>
      </w:r>
      <w:r w:rsidRPr="009A7C67">
        <w:rPr>
          <w:rFonts w:ascii="Arial" w:hAnsi="Arial" w:cs="Arial"/>
          <w:b/>
          <w:bCs/>
          <w:sz w:val="20"/>
          <w:szCs w:val="20"/>
        </w:rPr>
        <w:t>voleb</w:t>
      </w:r>
      <w:proofErr w:type="gramEnd"/>
      <w:r w:rsidRPr="009A7C67">
        <w:rPr>
          <w:rFonts w:ascii="Arial" w:hAnsi="Arial" w:cs="Arial"/>
          <w:b/>
          <w:bCs/>
          <w:sz w:val="20"/>
          <w:szCs w:val="20"/>
        </w:rPr>
        <w:t xml:space="preserve"> do Senátu</w:t>
      </w:r>
      <w:r w:rsidRPr="009A7C67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A7C67">
        <w:rPr>
          <w:rFonts w:ascii="Arial" w:hAnsi="Arial" w:cs="Arial"/>
          <w:sz w:val="20"/>
          <w:szCs w:val="20"/>
        </w:rPr>
        <w:t>se  tyto</w:t>
      </w:r>
      <w:proofErr w:type="gramEnd"/>
      <w:r w:rsidRPr="009A7C67">
        <w:rPr>
          <w:rFonts w:ascii="Arial" w:hAnsi="Arial" w:cs="Arial"/>
          <w:sz w:val="20"/>
          <w:szCs w:val="20"/>
        </w:rPr>
        <w:t xml:space="preserve">  uskuteční:</w:t>
      </w:r>
    </w:p>
    <w:p w14:paraId="65099114" w14:textId="77777777" w:rsidR="009871B2" w:rsidRPr="009A7C67" w:rsidRDefault="009871B2" w:rsidP="009871B2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9A7C67">
        <w:rPr>
          <w:rFonts w:ascii="Arial" w:hAnsi="Arial" w:cs="Arial"/>
          <w:sz w:val="20"/>
          <w:szCs w:val="20"/>
        </w:rPr>
        <w:t xml:space="preserve">dne </w:t>
      </w:r>
      <w:r>
        <w:rPr>
          <w:rFonts w:ascii="Arial" w:hAnsi="Arial" w:cs="Arial"/>
          <w:sz w:val="20"/>
          <w:szCs w:val="20"/>
        </w:rPr>
        <w:t>16</w:t>
      </w:r>
      <w:r w:rsidRPr="009A7C67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října 2026</w:t>
      </w:r>
      <w:r w:rsidRPr="009A7C67">
        <w:rPr>
          <w:rFonts w:ascii="Arial" w:hAnsi="Arial" w:cs="Arial"/>
          <w:sz w:val="20"/>
          <w:szCs w:val="20"/>
        </w:rPr>
        <w:t xml:space="preserve"> od 14.00 hodin do 22.00 hodin   a</w:t>
      </w:r>
    </w:p>
    <w:p w14:paraId="3B0F9AB6" w14:textId="77777777" w:rsidR="009871B2" w:rsidRDefault="009871B2" w:rsidP="009871B2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9A7C67">
        <w:rPr>
          <w:rFonts w:ascii="Arial" w:hAnsi="Arial" w:cs="Arial"/>
          <w:sz w:val="20"/>
          <w:szCs w:val="20"/>
        </w:rPr>
        <w:t>dne 1</w:t>
      </w:r>
      <w:r>
        <w:rPr>
          <w:rFonts w:ascii="Arial" w:hAnsi="Arial" w:cs="Arial"/>
          <w:sz w:val="20"/>
          <w:szCs w:val="20"/>
        </w:rPr>
        <w:t>7</w:t>
      </w:r>
      <w:r w:rsidRPr="009A7C67">
        <w:rPr>
          <w:rFonts w:ascii="Arial" w:hAnsi="Arial" w:cs="Arial"/>
          <w:sz w:val="20"/>
          <w:szCs w:val="20"/>
        </w:rPr>
        <w:t xml:space="preserve">. října </w:t>
      </w:r>
      <w:r>
        <w:rPr>
          <w:rFonts w:ascii="Arial" w:hAnsi="Arial" w:cs="Arial"/>
          <w:sz w:val="20"/>
          <w:szCs w:val="20"/>
        </w:rPr>
        <w:t>2026</w:t>
      </w:r>
      <w:r w:rsidRPr="009A7C67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A7C67">
        <w:rPr>
          <w:rFonts w:ascii="Arial" w:hAnsi="Arial" w:cs="Arial"/>
          <w:sz w:val="20"/>
          <w:szCs w:val="20"/>
        </w:rPr>
        <w:t>od  8.00</w:t>
      </w:r>
      <w:proofErr w:type="gramEnd"/>
      <w:r w:rsidRPr="009A7C67">
        <w:rPr>
          <w:rFonts w:ascii="Arial" w:hAnsi="Arial" w:cs="Arial"/>
          <w:sz w:val="20"/>
          <w:szCs w:val="20"/>
        </w:rPr>
        <w:t xml:space="preserve"> hodin do 14.00 hodin.</w:t>
      </w:r>
    </w:p>
    <w:p w14:paraId="60AF07EA" w14:textId="77777777" w:rsidR="009871B2" w:rsidRPr="009A7C67" w:rsidRDefault="009871B2" w:rsidP="009871B2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  <w:sz w:val="20"/>
          <w:szCs w:val="20"/>
        </w:rPr>
      </w:pPr>
    </w:p>
    <w:p w14:paraId="35CF8702" w14:textId="77777777" w:rsidR="009871B2" w:rsidRPr="009A7C67" w:rsidRDefault="009871B2" w:rsidP="009871B2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9A7C67">
        <w:rPr>
          <w:rFonts w:ascii="Arial" w:hAnsi="Arial" w:cs="Arial"/>
          <w:sz w:val="20"/>
          <w:szCs w:val="20"/>
        </w:rPr>
        <w:t xml:space="preserve">      </w:t>
      </w:r>
      <w:r w:rsidRPr="009A7C67">
        <w:rPr>
          <w:rFonts w:ascii="Arial" w:hAnsi="Arial" w:cs="Arial"/>
          <w:b/>
          <w:bCs/>
          <w:sz w:val="20"/>
          <w:szCs w:val="20"/>
        </w:rPr>
        <w:t>V případě konání II. kola</w:t>
      </w:r>
      <w:r w:rsidRPr="009A7C67">
        <w:rPr>
          <w:rFonts w:ascii="Arial" w:hAnsi="Arial" w:cs="Arial"/>
          <w:b/>
          <w:sz w:val="20"/>
          <w:szCs w:val="20"/>
        </w:rPr>
        <w:t xml:space="preserve"> </w:t>
      </w:r>
      <w:r w:rsidRPr="009A7C67">
        <w:rPr>
          <w:rFonts w:ascii="Arial" w:hAnsi="Arial" w:cs="Arial"/>
          <w:b/>
          <w:bCs/>
          <w:sz w:val="20"/>
          <w:szCs w:val="20"/>
        </w:rPr>
        <w:t>voleb do Senátu</w:t>
      </w:r>
      <w:r w:rsidRPr="009A7C67">
        <w:rPr>
          <w:rFonts w:ascii="Arial" w:hAnsi="Arial" w:cs="Arial"/>
          <w:b/>
          <w:sz w:val="20"/>
          <w:szCs w:val="20"/>
        </w:rPr>
        <w:t xml:space="preserve"> </w:t>
      </w:r>
      <w:r w:rsidRPr="009A7C67">
        <w:rPr>
          <w:rFonts w:ascii="Arial" w:hAnsi="Arial" w:cs="Arial"/>
          <w:b/>
          <w:bCs/>
          <w:sz w:val="20"/>
          <w:szCs w:val="20"/>
        </w:rPr>
        <w:t>volič obdrží hlasovací lístky ve volební</w:t>
      </w:r>
    </w:p>
    <w:p w14:paraId="757B19E3" w14:textId="77777777" w:rsidR="009871B2" w:rsidRDefault="009871B2" w:rsidP="009871B2">
      <w:pPr>
        <w:spacing w:line="260" w:lineRule="atLeast"/>
        <w:ind w:left="708"/>
        <w:jc w:val="both"/>
        <w:rPr>
          <w:rFonts w:ascii="Arial" w:hAnsi="Arial" w:cs="Arial"/>
          <w:b/>
          <w:sz w:val="20"/>
          <w:szCs w:val="20"/>
        </w:rPr>
      </w:pPr>
      <w:r w:rsidRPr="009A7C67">
        <w:rPr>
          <w:rFonts w:ascii="Arial" w:hAnsi="Arial" w:cs="Arial"/>
          <w:b/>
          <w:bCs/>
          <w:sz w:val="20"/>
          <w:szCs w:val="20"/>
        </w:rPr>
        <w:t xml:space="preserve"> místnosti ve dnech voleb</w:t>
      </w:r>
      <w:r w:rsidRPr="009A7C67">
        <w:rPr>
          <w:rFonts w:ascii="Arial" w:hAnsi="Arial" w:cs="Arial"/>
          <w:b/>
          <w:sz w:val="20"/>
          <w:szCs w:val="20"/>
        </w:rPr>
        <w:t>.</w:t>
      </w:r>
    </w:p>
    <w:p w14:paraId="0E9D0238" w14:textId="77777777" w:rsidR="009871B2" w:rsidRPr="009A7C67" w:rsidRDefault="009871B2" w:rsidP="009871B2">
      <w:pPr>
        <w:spacing w:line="260" w:lineRule="atLeast"/>
        <w:ind w:left="708"/>
        <w:jc w:val="both"/>
        <w:rPr>
          <w:rFonts w:ascii="Arial" w:hAnsi="Arial" w:cs="Arial"/>
          <w:b/>
          <w:sz w:val="20"/>
          <w:szCs w:val="20"/>
        </w:rPr>
      </w:pPr>
    </w:p>
    <w:p w14:paraId="386ACF6C" w14:textId="6F5B90BD" w:rsidR="009871B2" w:rsidRPr="006F4BDA" w:rsidRDefault="009871B2" w:rsidP="009871B2">
      <w:pPr>
        <w:spacing w:line="260" w:lineRule="atLeast"/>
        <w:jc w:val="both"/>
        <w:rPr>
          <w:rFonts w:ascii="Arial" w:hAnsi="Arial" w:cs="Arial"/>
          <w:b/>
          <w:bCs/>
          <w:sz w:val="20"/>
          <w:szCs w:val="20"/>
          <w:vertAlign w:val="superscript"/>
        </w:rPr>
      </w:pPr>
      <w:r w:rsidRPr="006F4BDA">
        <w:rPr>
          <w:rFonts w:ascii="Arial" w:hAnsi="Arial" w:cs="Arial"/>
          <w:b/>
          <w:bCs/>
          <w:sz w:val="20"/>
          <w:szCs w:val="20"/>
        </w:rPr>
        <w:t xml:space="preserve">       </w:t>
      </w:r>
    </w:p>
    <w:p w14:paraId="5B7C1841" w14:textId="7A88121A" w:rsidR="009871B2" w:rsidRDefault="009871B2" w:rsidP="009871B2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9A7C67">
        <w:rPr>
          <w:rFonts w:ascii="Arial" w:hAnsi="Arial" w:cs="Arial"/>
          <w:sz w:val="20"/>
          <w:szCs w:val="20"/>
        </w:rPr>
        <w:t xml:space="preserve">      </w:t>
      </w:r>
    </w:p>
    <w:p w14:paraId="42BB5E4A" w14:textId="77777777" w:rsidR="009871B2" w:rsidRDefault="009871B2" w:rsidP="009871B2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</w:p>
    <w:p w14:paraId="72FD2284" w14:textId="1F4CC863" w:rsidR="009871B2" w:rsidRPr="009A7C67" w:rsidRDefault="009871B2" w:rsidP="009871B2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Lipci</w:t>
      </w:r>
      <w:r w:rsidRPr="009A7C67">
        <w:rPr>
          <w:rFonts w:ascii="Arial" w:hAnsi="Arial" w:cs="Arial"/>
          <w:sz w:val="20"/>
          <w:szCs w:val="20"/>
        </w:rPr>
        <w:t xml:space="preserve">   dne   </w:t>
      </w:r>
      <w:r>
        <w:rPr>
          <w:rFonts w:ascii="Arial" w:hAnsi="Arial" w:cs="Arial"/>
          <w:sz w:val="20"/>
          <w:szCs w:val="20"/>
        </w:rPr>
        <w:t xml:space="preserve"> 21. </w:t>
      </w:r>
      <w:r w:rsidRPr="009A7C6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9.   2026</w:t>
      </w:r>
      <w:r w:rsidRPr="009A7C67">
        <w:rPr>
          <w:rFonts w:ascii="Arial" w:hAnsi="Arial" w:cs="Arial"/>
          <w:sz w:val="20"/>
          <w:szCs w:val="20"/>
        </w:rPr>
        <w:t xml:space="preserve">                                      </w:t>
      </w:r>
      <w:r>
        <w:rPr>
          <w:rFonts w:ascii="Arial" w:hAnsi="Arial" w:cs="Arial"/>
          <w:sz w:val="20"/>
          <w:szCs w:val="20"/>
        </w:rPr>
        <w:t xml:space="preserve">                    </w:t>
      </w:r>
      <w:r w:rsidRPr="009A7C67">
        <w:rPr>
          <w:rFonts w:ascii="Arial" w:hAnsi="Arial" w:cs="Arial"/>
          <w:sz w:val="20"/>
          <w:szCs w:val="20"/>
        </w:rPr>
        <w:t xml:space="preserve">        ..................................</w:t>
      </w:r>
    </w:p>
    <w:p w14:paraId="742225F9" w14:textId="062E0AC4" w:rsidR="009871B2" w:rsidRDefault="009871B2" w:rsidP="009871B2">
      <w:pPr>
        <w:spacing w:line="260" w:lineRule="atLeast"/>
        <w:jc w:val="both"/>
        <w:rPr>
          <w:rFonts w:ascii="Arial" w:hAnsi="Arial" w:cs="Arial"/>
          <w:i/>
          <w:sz w:val="20"/>
          <w:szCs w:val="20"/>
        </w:rPr>
      </w:pPr>
      <w:r w:rsidRPr="009A7C67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>Josef Havrda starosta</w:t>
      </w:r>
    </w:p>
    <w:sectPr w:rsidR="00987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A7D6C"/>
    <w:multiLevelType w:val="hybridMultilevel"/>
    <w:tmpl w:val="F488B25C"/>
    <w:lvl w:ilvl="0" w:tplc="04050005">
      <w:start w:val="1"/>
      <w:numFmt w:val="bullet"/>
      <w:lvlText w:val=""/>
      <w:lvlJc w:val="left"/>
      <w:pPr>
        <w:tabs>
          <w:tab w:val="num" w:pos="2258"/>
        </w:tabs>
        <w:ind w:left="2258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2978"/>
        </w:tabs>
        <w:ind w:left="2978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3698"/>
        </w:tabs>
        <w:ind w:left="369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4418"/>
        </w:tabs>
        <w:ind w:left="441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5138"/>
        </w:tabs>
        <w:ind w:left="5138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858"/>
        </w:tabs>
        <w:ind w:left="585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6578"/>
        </w:tabs>
        <w:ind w:left="657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7298"/>
        </w:tabs>
        <w:ind w:left="7298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8018"/>
        </w:tabs>
        <w:ind w:left="8018" w:hanging="360"/>
      </w:pPr>
      <w:rPr>
        <w:rFonts w:ascii="Wingdings" w:hAnsi="Wingdings" w:hint="default"/>
      </w:rPr>
    </w:lvl>
  </w:abstractNum>
  <w:abstractNum w:abstractNumId="1" w15:restartNumberingAfterBreak="0">
    <w:nsid w:val="3F184981"/>
    <w:multiLevelType w:val="hybridMultilevel"/>
    <w:tmpl w:val="EAC296C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930667"/>
    <w:multiLevelType w:val="hybridMultilevel"/>
    <w:tmpl w:val="7780F15E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E197C58"/>
    <w:multiLevelType w:val="hybridMultilevel"/>
    <w:tmpl w:val="0908C146"/>
    <w:lvl w:ilvl="0" w:tplc="DB80440A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9777953">
    <w:abstractNumId w:val="3"/>
  </w:num>
  <w:num w:numId="2" w16cid:durableId="1936355071">
    <w:abstractNumId w:val="0"/>
  </w:num>
  <w:num w:numId="3" w16cid:durableId="1916159827">
    <w:abstractNumId w:val="2"/>
  </w:num>
  <w:num w:numId="4" w16cid:durableId="868300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1B2"/>
    <w:rsid w:val="00547E16"/>
    <w:rsid w:val="00926778"/>
    <w:rsid w:val="009871B2"/>
    <w:rsid w:val="00BE1884"/>
    <w:rsid w:val="00D3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72A87"/>
  <w15:chartTrackingRefBased/>
  <w15:docId w15:val="{BE6A0A71-8D68-4D15-9FFD-C7AA4F36C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871B2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871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871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871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871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871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871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871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871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871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871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871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871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871B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871B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871B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871B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871B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871B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871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87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871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871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871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871B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871B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871B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871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871B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871B2"/>
    <w:rPr>
      <w:b/>
      <w:bCs/>
      <w:smallCaps/>
      <w:color w:val="2F5496" w:themeColor="accent1" w:themeShade="BF"/>
      <w:spacing w:val="5"/>
    </w:rPr>
  </w:style>
  <w:style w:type="paragraph" w:customStyle="1" w:styleId="Odstavecseseznamem1">
    <w:name w:val="Odstavec se seznamem1"/>
    <w:basedOn w:val="Normln"/>
    <w:rsid w:val="009871B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355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Backup Lipec</dc:creator>
  <cp:keywords/>
  <dc:description/>
  <cp:lastModifiedBy>Backup Lipec</cp:lastModifiedBy>
  <cp:revision>1</cp:revision>
  <cp:lastPrinted>2026-09-21T15:24:00Z</cp:lastPrinted>
  <dcterms:created xsi:type="dcterms:W3CDTF">2026-09-21T15:17:00Z</dcterms:created>
  <dcterms:modified xsi:type="dcterms:W3CDTF">2026-09-21T15:27:00Z</dcterms:modified>
</cp:coreProperties>
</file>